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11" w:rsidRPr="00A139BF" w:rsidRDefault="00232211" w:rsidP="00232211">
      <w:pPr>
        <w:rPr>
          <w:rStyle w:val="a4"/>
          <w:b/>
          <w:sz w:val="24"/>
          <w:szCs w:val="24"/>
        </w:rPr>
      </w:pPr>
      <w:r w:rsidRPr="00A139BF">
        <w:rPr>
          <w:rStyle w:val="a4"/>
          <w:rFonts w:asciiTheme="majorEastAsia" w:eastAsiaTheme="majorEastAsia" w:hAnsiTheme="majorEastAsia" w:hint="eastAsia"/>
          <w:b/>
          <w:sz w:val="24"/>
          <w:szCs w:val="24"/>
        </w:rPr>
        <w:t>附件：</w:t>
      </w:r>
      <w:r w:rsidRPr="00A139BF">
        <w:rPr>
          <w:rFonts w:hint="eastAsia"/>
          <w:b/>
          <w:sz w:val="24"/>
          <w:szCs w:val="24"/>
        </w:rPr>
        <w:t>展位预定表</w:t>
      </w:r>
    </w:p>
    <w:p w:rsidR="00232211" w:rsidRDefault="00232211" w:rsidP="00232211">
      <w:pPr>
        <w:spacing w:line="360" w:lineRule="auto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672AAF1" wp14:editId="1814A22A">
            <wp:simplePos x="0" y="0"/>
            <wp:positionH relativeFrom="margin">
              <wp:posOffset>-76200</wp:posOffset>
            </wp:positionH>
            <wp:positionV relativeFrom="margin">
              <wp:posOffset>266700</wp:posOffset>
            </wp:positionV>
            <wp:extent cx="809625" cy="428625"/>
            <wp:effectExtent l="19050" t="0" r="9525" b="0"/>
            <wp:wrapSquare wrapText="bothSides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mf_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6EB">
        <w:rPr>
          <w:rFonts w:hint="eastAsia"/>
          <w:b/>
          <w:sz w:val="24"/>
          <w:szCs w:val="24"/>
        </w:rPr>
        <w:t>2019</w:t>
      </w:r>
      <w:r w:rsidRPr="001176EB">
        <w:rPr>
          <w:rFonts w:hint="eastAsia"/>
          <w:b/>
          <w:sz w:val="24"/>
          <w:szCs w:val="24"/>
        </w:rPr>
        <w:t>第十届上海国际罐藏食品及原辅材料、机械设备博览会</w:t>
      </w:r>
      <w:r w:rsidRPr="001176EB">
        <w:rPr>
          <w:rFonts w:hint="eastAsia"/>
          <w:b/>
          <w:sz w:val="24"/>
          <w:szCs w:val="24"/>
        </w:rPr>
        <w:t xml:space="preserve"> </w:t>
      </w:r>
    </w:p>
    <w:p w:rsidR="00232211" w:rsidRDefault="00232211" w:rsidP="00232211">
      <w:pPr>
        <w:pStyle w:val="a5"/>
        <w:rPr>
          <w:b/>
          <w:sz w:val="24"/>
          <w:szCs w:val="24"/>
        </w:rPr>
      </w:pPr>
      <w:r w:rsidRPr="001176EB">
        <w:rPr>
          <w:b/>
          <w:sz w:val="24"/>
          <w:szCs w:val="24"/>
        </w:rPr>
        <w:t>时间</w:t>
      </w:r>
      <w:r w:rsidRPr="001176EB">
        <w:rPr>
          <w:rFonts w:hint="eastAsia"/>
          <w:b/>
          <w:sz w:val="24"/>
          <w:szCs w:val="24"/>
        </w:rPr>
        <w:t>：</w:t>
      </w:r>
      <w:r w:rsidRPr="001176EB">
        <w:rPr>
          <w:rFonts w:hint="eastAsia"/>
          <w:b/>
          <w:sz w:val="24"/>
          <w:szCs w:val="24"/>
        </w:rPr>
        <w:t>2019</w:t>
      </w:r>
      <w:r w:rsidRPr="001176EB">
        <w:rPr>
          <w:rFonts w:hint="eastAsia"/>
          <w:b/>
          <w:sz w:val="24"/>
          <w:szCs w:val="24"/>
        </w:rPr>
        <w:t>年</w:t>
      </w:r>
      <w:r w:rsidRPr="001176EB">
        <w:rPr>
          <w:rFonts w:hint="eastAsia"/>
          <w:b/>
          <w:sz w:val="24"/>
          <w:szCs w:val="24"/>
        </w:rPr>
        <w:t>5</w:t>
      </w:r>
      <w:r w:rsidRPr="001176EB">
        <w:rPr>
          <w:rFonts w:hint="eastAsia"/>
          <w:b/>
          <w:sz w:val="24"/>
          <w:szCs w:val="24"/>
        </w:rPr>
        <w:t>月</w:t>
      </w:r>
      <w:r w:rsidRPr="001176EB">
        <w:rPr>
          <w:rFonts w:hint="eastAsia"/>
          <w:b/>
          <w:sz w:val="24"/>
          <w:szCs w:val="24"/>
        </w:rPr>
        <w:t>6</w:t>
      </w:r>
      <w:r w:rsidRPr="001176EB">
        <w:rPr>
          <w:rFonts w:hint="eastAsia"/>
          <w:b/>
          <w:sz w:val="24"/>
          <w:szCs w:val="24"/>
        </w:rPr>
        <w:t>日—</w:t>
      </w:r>
      <w:r w:rsidRPr="001176EB">
        <w:rPr>
          <w:rFonts w:hint="eastAsia"/>
          <w:b/>
          <w:sz w:val="24"/>
          <w:szCs w:val="24"/>
        </w:rPr>
        <w:t>9</w:t>
      </w:r>
      <w:r w:rsidRPr="001176EB">
        <w:rPr>
          <w:rFonts w:hint="eastAsia"/>
          <w:b/>
          <w:sz w:val="24"/>
          <w:szCs w:val="24"/>
        </w:rPr>
        <w:t>日</w:t>
      </w:r>
    </w:p>
    <w:p w:rsidR="00232211" w:rsidRPr="00E877AE" w:rsidRDefault="00232211" w:rsidP="00232211">
      <w:pPr>
        <w:pStyle w:val="a5"/>
        <w:rPr>
          <w:rStyle w:val="a4"/>
          <w:b/>
          <w:sz w:val="24"/>
          <w:szCs w:val="24"/>
        </w:rPr>
      </w:pPr>
      <w:r w:rsidRPr="001176EB">
        <w:rPr>
          <w:b/>
          <w:sz w:val="24"/>
          <w:szCs w:val="24"/>
        </w:rPr>
        <w:t>地点</w:t>
      </w:r>
      <w:r w:rsidRPr="001176EB">
        <w:rPr>
          <w:rFonts w:hint="eastAsia"/>
          <w:b/>
          <w:sz w:val="24"/>
          <w:szCs w:val="24"/>
        </w:rPr>
        <w:t>：上海新国际博览中心</w:t>
      </w:r>
      <w:r w:rsidRPr="001176EB">
        <w:rPr>
          <w:rFonts w:hint="eastAsia"/>
          <w:b/>
          <w:sz w:val="24"/>
          <w:szCs w:val="24"/>
        </w:rPr>
        <w:t>N5</w:t>
      </w:r>
      <w:r w:rsidRPr="001176EB">
        <w:rPr>
          <w:rFonts w:hint="eastAsia"/>
          <w:b/>
          <w:sz w:val="24"/>
          <w:szCs w:val="24"/>
        </w:rPr>
        <w:t>馆</w:t>
      </w:r>
      <w:r>
        <w:rPr>
          <w:rFonts w:hint="eastAsia"/>
          <w:b/>
          <w:sz w:val="24"/>
          <w:szCs w:val="24"/>
        </w:rPr>
        <w:t>（</w:t>
      </w:r>
      <w:r w:rsidRPr="001176EB">
        <w:rPr>
          <w:rFonts w:hint="eastAsia"/>
          <w:b/>
          <w:sz w:val="24"/>
          <w:szCs w:val="24"/>
        </w:rPr>
        <w:t>上海市浦东新区龙阳路</w:t>
      </w:r>
      <w:r w:rsidRPr="001176EB">
        <w:rPr>
          <w:rFonts w:hint="eastAsia"/>
          <w:b/>
          <w:sz w:val="24"/>
          <w:szCs w:val="24"/>
        </w:rPr>
        <w:t>2345</w:t>
      </w:r>
      <w:r w:rsidRPr="001176EB">
        <w:rPr>
          <w:rFonts w:hint="eastAsia"/>
          <w:b/>
          <w:sz w:val="24"/>
          <w:szCs w:val="24"/>
        </w:rPr>
        <w:t>号</w:t>
      </w:r>
      <w:r>
        <w:rPr>
          <w:rFonts w:hint="eastAsia"/>
          <w:b/>
          <w:sz w:val="24"/>
          <w:szCs w:val="24"/>
        </w:rPr>
        <w:t>）</w:t>
      </w:r>
    </w:p>
    <w:p w:rsidR="00232211" w:rsidRDefault="00232211" w:rsidP="00232211">
      <w:pPr>
        <w:rPr>
          <w:rStyle w:val="a4"/>
          <w:rFonts w:asciiTheme="majorEastAsia" w:eastAsiaTheme="majorEastAsia" w:hAnsiTheme="majorEastAsia"/>
          <w:sz w:val="24"/>
          <w:szCs w:val="24"/>
        </w:rPr>
      </w:pPr>
    </w:p>
    <w:p w:rsidR="00232211" w:rsidRPr="001176EB" w:rsidRDefault="00232211" w:rsidP="00232211">
      <w:pPr>
        <w:ind w:firstLineChars="1400" w:firstLine="3373"/>
        <w:rPr>
          <w:b/>
          <w:sz w:val="24"/>
          <w:szCs w:val="24"/>
        </w:rPr>
      </w:pPr>
      <w:r w:rsidRPr="001176EB">
        <w:rPr>
          <w:rFonts w:hint="eastAsia"/>
          <w:b/>
          <w:sz w:val="24"/>
          <w:szCs w:val="24"/>
        </w:rPr>
        <w:t>展位预定表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232211" w:rsidRPr="004235C1" w:rsidTr="00085300">
        <w:trPr>
          <w:trHeight w:val="2254"/>
        </w:trPr>
        <w:tc>
          <w:tcPr>
            <w:tcW w:w="9073" w:type="dxa"/>
          </w:tcPr>
          <w:p w:rsidR="00232211" w:rsidRDefault="00232211" w:rsidP="00085300">
            <w:pPr>
              <w:rPr>
                <w:szCs w:val="21"/>
              </w:rPr>
            </w:pPr>
          </w:p>
          <w:p w:rsidR="00232211" w:rsidRPr="004235C1" w:rsidRDefault="00232211" w:rsidP="00085300">
            <w:pPr>
              <w:rPr>
                <w:szCs w:val="21"/>
                <w:u w:val="single"/>
              </w:rPr>
            </w:pPr>
            <w:r w:rsidRPr="004235C1">
              <w:rPr>
                <w:rFonts w:hint="eastAsia"/>
                <w:szCs w:val="21"/>
              </w:rPr>
              <w:t>公司名称（中文）：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                                                   </w:t>
            </w:r>
          </w:p>
          <w:p w:rsidR="00232211" w:rsidRDefault="00232211" w:rsidP="00085300">
            <w:pPr>
              <w:rPr>
                <w:szCs w:val="21"/>
              </w:rPr>
            </w:pPr>
          </w:p>
          <w:p w:rsidR="00232211" w:rsidRPr="004235C1" w:rsidRDefault="00232211" w:rsidP="00085300">
            <w:pPr>
              <w:rPr>
                <w:szCs w:val="21"/>
                <w:u w:val="single"/>
              </w:rPr>
            </w:pPr>
            <w:r w:rsidRPr="004235C1">
              <w:rPr>
                <w:szCs w:val="21"/>
              </w:rPr>
              <w:t>公司名称</w:t>
            </w:r>
            <w:r w:rsidRPr="004235C1">
              <w:rPr>
                <w:rFonts w:hint="eastAsia"/>
                <w:szCs w:val="21"/>
              </w:rPr>
              <w:t>（英文）：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                                                   </w:t>
            </w:r>
          </w:p>
          <w:p w:rsidR="00232211" w:rsidRDefault="00232211" w:rsidP="00085300">
            <w:pPr>
              <w:rPr>
                <w:szCs w:val="21"/>
              </w:rPr>
            </w:pPr>
          </w:p>
          <w:p w:rsidR="00232211" w:rsidRPr="004235C1" w:rsidRDefault="00232211" w:rsidP="00085300">
            <w:pPr>
              <w:rPr>
                <w:szCs w:val="21"/>
                <w:u w:val="single"/>
              </w:rPr>
            </w:pPr>
            <w:r w:rsidRPr="004235C1">
              <w:rPr>
                <w:szCs w:val="21"/>
              </w:rPr>
              <w:t>联系地址</w:t>
            </w:r>
            <w:r w:rsidRPr="004235C1">
              <w:rPr>
                <w:rFonts w:hint="eastAsia"/>
                <w:szCs w:val="21"/>
              </w:rPr>
              <w:t>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                                      </w:t>
            </w:r>
            <w:r w:rsidRPr="004235C1">
              <w:rPr>
                <w:szCs w:val="21"/>
              </w:rPr>
              <w:t>邮编</w:t>
            </w:r>
            <w:r w:rsidRPr="004235C1">
              <w:rPr>
                <w:rFonts w:hint="eastAsia"/>
                <w:szCs w:val="21"/>
              </w:rPr>
              <w:t>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  </w:t>
            </w:r>
          </w:p>
          <w:p w:rsidR="00232211" w:rsidRDefault="00232211" w:rsidP="00085300">
            <w:pPr>
              <w:rPr>
                <w:szCs w:val="21"/>
              </w:rPr>
            </w:pPr>
          </w:p>
          <w:p w:rsidR="00232211" w:rsidRPr="004235C1" w:rsidRDefault="00232211" w:rsidP="00085300">
            <w:pPr>
              <w:rPr>
                <w:szCs w:val="21"/>
              </w:rPr>
            </w:pPr>
            <w:r w:rsidRPr="004235C1">
              <w:rPr>
                <w:szCs w:val="21"/>
              </w:rPr>
              <w:t>网址</w:t>
            </w:r>
            <w:r w:rsidRPr="004235C1">
              <w:rPr>
                <w:rFonts w:hint="eastAsia"/>
                <w:szCs w:val="21"/>
              </w:rPr>
              <w:t>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                                                </w:t>
            </w:r>
            <w:r w:rsidRPr="004235C1">
              <w:rPr>
                <w:rFonts w:hint="eastAsia"/>
                <w:szCs w:val="21"/>
              </w:rPr>
              <w:t xml:space="preserve"> </w:t>
            </w:r>
            <w:r w:rsidRPr="004235C1">
              <w:rPr>
                <w:szCs w:val="21"/>
              </w:rPr>
              <w:t xml:space="preserve">                                     </w:t>
            </w:r>
          </w:p>
        </w:tc>
      </w:tr>
      <w:tr w:rsidR="00232211" w:rsidRPr="004235C1" w:rsidTr="00085300">
        <w:trPr>
          <w:trHeight w:val="840"/>
        </w:trPr>
        <w:tc>
          <w:tcPr>
            <w:tcW w:w="9073" w:type="dxa"/>
          </w:tcPr>
          <w:p w:rsidR="00232211" w:rsidRDefault="00232211" w:rsidP="00085300">
            <w:pPr>
              <w:rPr>
                <w:szCs w:val="21"/>
              </w:rPr>
            </w:pPr>
          </w:p>
          <w:p w:rsidR="00232211" w:rsidRPr="004235C1" w:rsidRDefault="00232211" w:rsidP="00085300">
            <w:pPr>
              <w:rPr>
                <w:szCs w:val="21"/>
                <w:u w:val="single"/>
              </w:rPr>
            </w:pPr>
            <w:r w:rsidRPr="004235C1">
              <w:rPr>
                <w:rFonts w:hint="eastAsia"/>
                <w:szCs w:val="21"/>
              </w:rPr>
              <w:t>展会联系人：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   </w:t>
            </w:r>
            <w:r w:rsidRPr="004235C1">
              <w:rPr>
                <w:szCs w:val="21"/>
              </w:rPr>
              <w:t xml:space="preserve"> </w:t>
            </w:r>
            <w:r w:rsidRPr="004235C1">
              <w:rPr>
                <w:rFonts w:hint="eastAsia"/>
                <w:szCs w:val="21"/>
              </w:rPr>
              <w:t>职务：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    </w:t>
            </w:r>
            <w:r w:rsidRPr="004235C1">
              <w:rPr>
                <w:rFonts w:hint="eastAsia"/>
                <w:szCs w:val="21"/>
              </w:rPr>
              <w:t xml:space="preserve"> </w:t>
            </w:r>
            <w:r w:rsidRPr="004235C1">
              <w:rPr>
                <w:szCs w:val="21"/>
              </w:rPr>
              <w:t xml:space="preserve"> </w:t>
            </w:r>
            <w:r w:rsidRPr="004235C1">
              <w:rPr>
                <w:szCs w:val="21"/>
              </w:rPr>
              <w:t>手机</w:t>
            </w:r>
            <w:r w:rsidRPr="004235C1">
              <w:rPr>
                <w:rFonts w:hint="eastAsia"/>
                <w:szCs w:val="21"/>
              </w:rPr>
              <w:t>（必填）：</w:t>
            </w:r>
            <w:r w:rsidRPr="004235C1">
              <w:rPr>
                <w:szCs w:val="21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       </w:t>
            </w:r>
          </w:p>
          <w:p w:rsidR="00232211" w:rsidRPr="004235C1" w:rsidRDefault="00232211" w:rsidP="00085300">
            <w:pPr>
              <w:rPr>
                <w:szCs w:val="21"/>
              </w:rPr>
            </w:pPr>
          </w:p>
          <w:p w:rsidR="00232211" w:rsidRPr="004235C1" w:rsidRDefault="00232211" w:rsidP="00085300">
            <w:pPr>
              <w:rPr>
                <w:szCs w:val="21"/>
                <w:u w:val="single"/>
              </w:rPr>
            </w:pPr>
            <w:r w:rsidRPr="004235C1">
              <w:rPr>
                <w:szCs w:val="21"/>
              </w:rPr>
              <w:t>电话</w:t>
            </w:r>
            <w:r w:rsidRPr="004235C1">
              <w:rPr>
                <w:rFonts w:hint="eastAsia"/>
                <w:szCs w:val="21"/>
              </w:rPr>
              <w:t>（区号）：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  </w:t>
            </w:r>
            <w:r w:rsidRPr="004235C1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E-mail</w:t>
            </w:r>
            <w:r w:rsidRPr="004235C1">
              <w:rPr>
                <w:rFonts w:hint="eastAsia"/>
                <w:szCs w:val="21"/>
              </w:rPr>
              <w:t>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    </w:t>
            </w:r>
          </w:p>
        </w:tc>
        <w:bookmarkStart w:id="0" w:name="_GoBack"/>
        <w:bookmarkEnd w:id="0"/>
      </w:tr>
      <w:tr w:rsidR="00232211" w:rsidRPr="004235C1" w:rsidTr="00085300">
        <w:tc>
          <w:tcPr>
            <w:tcW w:w="9073" w:type="dxa"/>
          </w:tcPr>
          <w:p w:rsidR="00232211" w:rsidRPr="004235C1" w:rsidRDefault="00232211" w:rsidP="00085300">
            <w:pPr>
              <w:rPr>
                <w:szCs w:val="21"/>
              </w:rPr>
            </w:pPr>
          </w:p>
          <w:p w:rsidR="00232211" w:rsidRPr="004235C1" w:rsidRDefault="00232211" w:rsidP="00085300">
            <w:pPr>
              <w:rPr>
                <w:szCs w:val="21"/>
                <w:u w:val="single"/>
              </w:rPr>
            </w:pPr>
            <w:r w:rsidRPr="004235C1">
              <w:rPr>
                <w:rFonts w:hint="eastAsia"/>
                <w:szCs w:val="21"/>
              </w:rPr>
              <w:t>公司负责人或市场部负责人：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</w:t>
            </w:r>
            <w:r w:rsidRPr="004235C1">
              <w:rPr>
                <w:szCs w:val="21"/>
              </w:rPr>
              <w:t>职务</w:t>
            </w:r>
            <w:r w:rsidRPr="004235C1">
              <w:rPr>
                <w:rFonts w:hint="eastAsia"/>
                <w:szCs w:val="21"/>
              </w:rPr>
              <w:t>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</w:t>
            </w:r>
            <w:r w:rsidRPr="004235C1">
              <w:rPr>
                <w:szCs w:val="21"/>
              </w:rPr>
              <w:t>手机</w:t>
            </w:r>
            <w:r w:rsidRPr="004235C1">
              <w:rPr>
                <w:rFonts w:hint="eastAsia"/>
                <w:szCs w:val="21"/>
              </w:rPr>
              <w:t>（必填）：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    </w:t>
            </w:r>
          </w:p>
          <w:p w:rsidR="00232211" w:rsidRPr="004235C1" w:rsidRDefault="00232211" w:rsidP="00085300">
            <w:pPr>
              <w:rPr>
                <w:szCs w:val="21"/>
              </w:rPr>
            </w:pPr>
          </w:p>
          <w:p w:rsidR="00232211" w:rsidRPr="004235C1" w:rsidRDefault="00232211" w:rsidP="00085300">
            <w:pPr>
              <w:rPr>
                <w:szCs w:val="21"/>
                <w:u w:val="single"/>
              </w:rPr>
            </w:pPr>
            <w:r w:rsidRPr="004235C1">
              <w:rPr>
                <w:szCs w:val="21"/>
              </w:rPr>
              <w:t>电话</w:t>
            </w:r>
            <w:r w:rsidRPr="004235C1">
              <w:rPr>
                <w:rFonts w:hint="eastAsia"/>
                <w:szCs w:val="21"/>
              </w:rPr>
              <w:t>（区号）：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E-mail</w:t>
            </w:r>
            <w:r w:rsidRPr="004235C1">
              <w:rPr>
                <w:rFonts w:hint="eastAsia"/>
                <w:szCs w:val="21"/>
              </w:rPr>
              <w:t>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    </w:t>
            </w:r>
          </w:p>
        </w:tc>
      </w:tr>
      <w:tr w:rsidR="00232211" w:rsidRPr="004235C1" w:rsidTr="00085300">
        <w:trPr>
          <w:trHeight w:val="1087"/>
        </w:trPr>
        <w:tc>
          <w:tcPr>
            <w:tcW w:w="9073" w:type="dxa"/>
          </w:tcPr>
          <w:p w:rsidR="00232211" w:rsidRPr="004235C1" w:rsidRDefault="00232211" w:rsidP="00085300">
            <w:pPr>
              <w:rPr>
                <w:szCs w:val="21"/>
              </w:rPr>
            </w:pPr>
          </w:p>
          <w:p w:rsidR="00232211" w:rsidRPr="004235C1" w:rsidRDefault="00232211" w:rsidP="00085300">
            <w:pPr>
              <w:rPr>
                <w:szCs w:val="21"/>
              </w:rPr>
            </w:pPr>
            <w:r w:rsidRPr="004235C1">
              <w:rPr>
                <w:rFonts w:hint="eastAsia"/>
                <w:szCs w:val="21"/>
              </w:rPr>
              <w:t>预定展位面积：</w:t>
            </w:r>
            <w:r w:rsidRPr="004235C1">
              <w:rPr>
                <w:rFonts w:hint="eastAsia"/>
                <w:szCs w:val="21"/>
                <w:u w:val="single"/>
              </w:rPr>
              <w:t xml:space="preserve"> </w:t>
            </w:r>
            <w:r w:rsidRPr="004235C1">
              <w:rPr>
                <w:szCs w:val="21"/>
                <w:u w:val="single"/>
              </w:rPr>
              <w:t xml:space="preserve">            </w:t>
            </w:r>
            <w:r w:rsidRPr="004235C1">
              <w:rPr>
                <w:rFonts w:hint="eastAsia"/>
                <w:szCs w:val="21"/>
              </w:rPr>
              <w:t>平方米</w:t>
            </w:r>
          </w:p>
          <w:p w:rsidR="00232211" w:rsidRPr="004235C1" w:rsidRDefault="00232211" w:rsidP="00085300">
            <w:pPr>
              <w:rPr>
                <w:szCs w:val="21"/>
              </w:rPr>
            </w:pPr>
            <w:r w:rsidRPr="004235C1">
              <w:rPr>
                <w:szCs w:val="21"/>
              </w:rPr>
              <w:t>展位形式</w:t>
            </w:r>
            <w:r w:rsidRPr="004235C1">
              <w:rPr>
                <w:rFonts w:hint="eastAsia"/>
                <w:szCs w:val="21"/>
              </w:rPr>
              <w:t>：</w:t>
            </w:r>
            <w:r w:rsidRPr="004235C1">
              <w:rPr>
                <w:rFonts w:hint="eastAsia"/>
                <w:szCs w:val="21"/>
              </w:rPr>
              <w:t xml:space="preserve"> </w:t>
            </w:r>
            <w:r w:rsidRPr="004235C1">
              <w:rPr>
                <w:sz w:val="32"/>
                <w:szCs w:val="32"/>
              </w:rPr>
              <w:t xml:space="preserve"> □</w:t>
            </w:r>
            <w:r w:rsidRPr="004235C1">
              <w:rPr>
                <w:szCs w:val="21"/>
              </w:rPr>
              <w:t>光地</w:t>
            </w:r>
            <w:r w:rsidRPr="004235C1">
              <w:rPr>
                <w:rFonts w:hint="eastAsia"/>
                <w:szCs w:val="21"/>
              </w:rPr>
              <w:t xml:space="preserve"> </w:t>
            </w:r>
            <w:r w:rsidRPr="004235C1">
              <w:rPr>
                <w:sz w:val="32"/>
                <w:szCs w:val="32"/>
              </w:rPr>
              <w:t xml:space="preserve"> □</w:t>
            </w:r>
            <w:r w:rsidRPr="004235C1">
              <w:rPr>
                <w:szCs w:val="21"/>
              </w:rPr>
              <w:t>标准展位</w:t>
            </w:r>
          </w:p>
        </w:tc>
      </w:tr>
      <w:tr w:rsidR="00232211" w:rsidRPr="004235C1" w:rsidTr="00085300">
        <w:trPr>
          <w:trHeight w:val="910"/>
        </w:trPr>
        <w:tc>
          <w:tcPr>
            <w:tcW w:w="9073" w:type="dxa"/>
          </w:tcPr>
          <w:p w:rsidR="00232211" w:rsidRDefault="00232211" w:rsidP="00085300">
            <w:pPr>
              <w:rPr>
                <w:szCs w:val="21"/>
              </w:rPr>
            </w:pPr>
            <w:r>
              <w:rPr>
                <w:szCs w:val="21"/>
              </w:rPr>
              <w:t>参展展品</w:t>
            </w:r>
            <w:r>
              <w:rPr>
                <w:rFonts w:hint="eastAsia"/>
                <w:szCs w:val="21"/>
              </w:rPr>
              <w:t>：</w:t>
            </w:r>
          </w:p>
          <w:p w:rsidR="00232211" w:rsidRPr="002D47E3" w:rsidRDefault="00232211" w:rsidP="00085300">
            <w:pPr>
              <w:rPr>
                <w:szCs w:val="21"/>
              </w:rPr>
            </w:pPr>
            <w:r w:rsidRPr="002D47E3">
              <w:rPr>
                <w:sz w:val="32"/>
                <w:szCs w:val="32"/>
              </w:rPr>
              <w:t>□</w:t>
            </w:r>
            <w:r w:rsidRPr="002D47E3">
              <w:rPr>
                <w:szCs w:val="21"/>
              </w:rPr>
              <w:t>罐藏原辅料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2D47E3">
              <w:rPr>
                <w:sz w:val="32"/>
                <w:szCs w:val="32"/>
              </w:rPr>
              <w:t>□</w:t>
            </w:r>
            <w:r w:rsidRPr="002D47E3">
              <w:rPr>
                <w:szCs w:val="21"/>
              </w:rPr>
              <w:t>罐藏设备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2D47E3">
              <w:rPr>
                <w:sz w:val="32"/>
                <w:szCs w:val="32"/>
              </w:rPr>
              <w:t>□</w:t>
            </w:r>
            <w:r w:rsidRPr="002D47E3">
              <w:rPr>
                <w:szCs w:val="21"/>
              </w:rPr>
              <w:t>罐藏产品包装</w:t>
            </w:r>
            <w:r>
              <w:rPr>
                <w:rFonts w:hint="eastAsia"/>
                <w:szCs w:val="21"/>
              </w:rPr>
              <w:t xml:space="preserve"> </w:t>
            </w:r>
            <w:r w:rsidRPr="002D47E3">
              <w:rPr>
                <w:sz w:val="32"/>
                <w:szCs w:val="32"/>
              </w:rPr>
              <w:t>□</w:t>
            </w:r>
            <w:r w:rsidRPr="002D47E3">
              <w:rPr>
                <w:szCs w:val="21"/>
              </w:rPr>
              <w:t>罐藏产品</w:t>
            </w:r>
            <w:r w:rsidRPr="002D47E3">
              <w:rPr>
                <w:rFonts w:hint="eastAsia"/>
                <w:szCs w:val="21"/>
              </w:rPr>
              <w:t>综合</w:t>
            </w:r>
            <w:r w:rsidRPr="002D47E3">
              <w:rPr>
                <w:szCs w:val="21"/>
              </w:rPr>
              <w:t>利用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2D47E3">
              <w:rPr>
                <w:sz w:val="32"/>
                <w:szCs w:val="32"/>
              </w:rPr>
              <w:t>□</w:t>
            </w:r>
            <w:r w:rsidRPr="002D47E3">
              <w:rPr>
                <w:szCs w:val="21"/>
              </w:rPr>
              <w:t>其它</w:t>
            </w:r>
          </w:p>
        </w:tc>
      </w:tr>
    </w:tbl>
    <w:p w:rsidR="00232211" w:rsidRDefault="00232211" w:rsidP="00232211">
      <w:pPr>
        <w:ind w:firstLineChars="1300" w:firstLine="3132"/>
        <w:rPr>
          <w:b/>
          <w:sz w:val="24"/>
          <w:szCs w:val="24"/>
        </w:rPr>
      </w:pPr>
    </w:p>
    <w:p w:rsidR="00232211" w:rsidRPr="004235C1" w:rsidRDefault="00232211" w:rsidP="00232211">
      <w:pPr>
        <w:ind w:firstLineChars="1300" w:firstLine="3132"/>
        <w:rPr>
          <w:b/>
          <w:sz w:val="24"/>
          <w:szCs w:val="24"/>
        </w:rPr>
      </w:pPr>
      <w:r w:rsidRPr="004235C1">
        <w:rPr>
          <w:rFonts w:hint="eastAsia"/>
          <w:b/>
          <w:sz w:val="24"/>
          <w:szCs w:val="24"/>
        </w:rPr>
        <w:t>展位类型及配置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2654"/>
        <w:gridCol w:w="6419"/>
      </w:tblGrid>
      <w:tr w:rsidR="00232211" w:rsidRPr="004235C1" w:rsidTr="00085300">
        <w:trPr>
          <w:trHeight w:val="456"/>
        </w:trPr>
        <w:tc>
          <w:tcPr>
            <w:tcW w:w="2654" w:type="dxa"/>
            <w:vMerge w:val="restart"/>
          </w:tcPr>
          <w:p w:rsidR="00232211" w:rsidRDefault="00232211" w:rsidP="00085300">
            <w:pPr>
              <w:ind w:firstLineChars="300" w:firstLine="600"/>
              <w:rPr>
                <w:szCs w:val="21"/>
              </w:rPr>
            </w:pPr>
          </w:p>
          <w:p w:rsidR="00232211" w:rsidRDefault="00232211" w:rsidP="00085300">
            <w:pPr>
              <w:ind w:firstLineChars="300" w:firstLine="600"/>
              <w:rPr>
                <w:szCs w:val="21"/>
              </w:rPr>
            </w:pPr>
            <w:r w:rsidRPr="004235C1">
              <w:rPr>
                <w:rFonts w:hint="eastAsia"/>
                <w:szCs w:val="21"/>
              </w:rPr>
              <w:t>标准展位</w:t>
            </w:r>
          </w:p>
          <w:p w:rsidR="00232211" w:rsidRPr="004235C1" w:rsidRDefault="00232211" w:rsidP="00085300">
            <w:pPr>
              <w:ind w:firstLineChars="200" w:firstLine="400"/>
              <w:rPr>
                <w:szCs w:val="21"/>
              </w:rPr>
            </w:pPr>
            <w:r w:rsidRPr="004235C1">
              <w:rPr>
                <w:rFonts w:hint="eastAsia"/>
                <w:szCs w:val="21"/>
              </w:rPr>
              <w:t>（</w:t>
            </w:r>
            <w:r w:rsidRPr="004235C1">
              <w:rPr>
                <w:rFonts w:hint="eastAsia"/>
                <w:szCs w:val="21"/>
              </w:rPr>
              <w:t>3m*3m</w:t>
            </w:r>
            <w:r w:rsidRPr="004235C1">
              <w:rPr>
                <w:rFonts w:hint="eastAsia"/>
                <w:szCs w:val="21"/>
              </w:rPr>
              <w:t>）</w:t>
            </w:r>
          </w:p>
        </w:tc>
        <w:tc>
          <w:tcPr>
            <w:tcW w:w="6419" w:type="dxa"/>
          </w:tcPr>
          <w:p w:rsidR="00232211" w:rsidRPr="002D47E3" w:rsidRDefault="00232211" w:rsidP="00085300">
            <w:pPr>
              <w:rPr>
                <w:szCs w:val="21"/>
              </w:rPr>
            </w:pPr>
            <w:r w:rsidRPr="002D47E3">
              <w:rPr>
                <w:rFonts w:hint="eastAsia"/>
                <w:szCs w:val="21"/>
              </w:rPr>
              <w:t>内资企业：</w:t>
            </w:r>
            <w:r w:rsidRPr="002D47E3">
              <w:rPr>
                <w:rFonts w:hint="eastAsia"/>
                <w:szCs w:val="21"/>
              </w:rPr>
              <w:t>12000.00/</w:t>
            </w:r>
            <w:r w:rsidRPr="002D47E3">
              <w:rPr>
                <w:rFonts w:hint="eastAsia"/>
                <w:szCs w:val="21"/>
              </w:rPr>
              <w:t>个</w:t>
            </w:r>
            <w:r w:rsidRPr="002D47E3">
              <w:rPr>
                <w:rFonts w:hint="eastAsia"/>
                <w:szCs w:val="21"/>
              </w:rPr>
              <w:t>(RMB)</w:t>
            </w:r>
          </w:p>
          <w:p w:rsidR="00232211" w:rsidRPr="002D47E3" w:rsidRDefault="00232211" w:rsidP="00085300">
            <w:pPr>
              <w:rPr>
                <w:szCs w:val="21"/>
              </w:rPr>
            </w:pPr>
            <w:r w:rsidRPr="002D47E3">
              <w:rPr>
                <w:rFonts w:hint="eastAsia"/>
                <w:szCs w:val="21"/>
              </w:rPr>
              <w:t>外资企业</w:t>
            </w:r>
            <w:r w:rsidRPr="002D47E3">
              <w:rPr>
                <w:rFonts w:hint="eastAsia"/>
                <w:szCs w:val="21"/>
              </w:rPr>
              <w:t>:</w:t>
            </w:r>
            <w:r w:rsidRPr="002D47E3">
              <w:rPr>
                <w:szCs w:val="21"/>
              </w:rPr>
              <w:t xml:space="preserve">  </w:t>
            </w:r>
            <w:r w:rsidRPr="002D47E3">
              <w:rPr>
                <w:rFonts w:hint="eastAsia"/>
                <w:szCs w:val="21"/>
              </w:rPr>
              <w:t>4300.00/</w:t>
            </w:r>
            <w:r w:rsidRPr="002D47E3">
              <w:rPr>
                <w:rFonts w:hint="eastAsia"/>
                <w:szCs w:val="21"/>
              </w:rPr>
              <w:t>个</w:t>
            </w:r>
            <w:r w:rsidRPr="002D47E3">
              <w:rPr>
                <w:rFonts w:hint="eastAsia"/>
                <w:szCs w:val="21"/>
              </w:rPr>
              <w:t>(USD)</w:t>
            </w:r>
          </w:p>
        </w:tc>
      </w:tr>
      <w:tr w:rsidR="00232211" w:rsidRPr="004235C1" w:rsidTr="00085300">
        <w:tc>
          <w:tcPr>
            <w:tcW w:w="2654" w:type="dxa"/>
            <w:vMerge/>
          </w:tcPr>
          <w:p w:rsidR="00232211" w:rsidRPr="004235C1" w:rsidRDefault="00232211" w:rsidP="00085300">
            <w:pPr>
              <w:rPr>
                <w:b/>
                <w:szCs w:val="21"/>
              </w:rPr>
            </w:pPr>
          </w:p>
        </w:tc>
        <w:tc>
          <w:tcPr>
            <w:tcW w:w="6419" w:type="dxa"/>
          </w:tcPr>
          <w:p w:rsidR="00232211" w:rsidRPr="002D47E3" w:rsidRDefault="00232211" w:rsidP="00085300">
            <w:pPr>
              <w:rPr>
                <w:szCs w:val="21"/>
              </w:rPr>
            </w:pPr>
            <w:r w:rsidRPr="002D47E3">
              <w:rPr>
                <w:rFonts w:hint="eastAsia"/>
                <w:szCs w:val="21"/>
              </w:rPr>
              <w:t>包括</w:t>
            </w:r>
            <w:r w:rsidRPr="002D47E3">
              <w:rPr>
                <w:rFonts w:hint="eastAsia"/>
                <w:szCs w:val="21"/>
              </w:rPr>
              <w:t>:</w:t>
            </w:r>
            <w:r w:rsidRPr="002D47E3">
              <w:rPr>
                <w:rFonts w:hint="eastAsia"/>
                <w:szCs w:val="21"/>
              </w:rPr>
              <w:t>三面白色壁板、中</w:t>
            </w:r>
            <w:r w:rsidRPr="002D47E3">
              <w:rPr>
                <w:rFonts w:hint="eastAsia"/>
                <w:szCs w:val="21"/>
              </w:rPr>
              <w:t>(</w:t>
            </w:r>
            <w:r w:rsidRPr="002D47E3">
              <w:rPr>
                <w:rFonts w:hint="eastAsia"/>
                <w:szCs w:val="21"/>
              </w:rPr>
              <w:t>英</w:t>
            </w:r>
            <w:r w:rsidRPr="002D47E3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文楣板</w:t>
            </w:r>
            <w:r w:rsidRPr="002D47E3">
              <w:rPr>
                <w:rFonts w:hint="eastAsia"/>
                <w:szCs w:val="21"/>
              </w:rPr>
              <w:t>制作、咨询桌一张、折椅二张、地毯满铺、展位照明、</w:t>
            </w:r>
            <w:r w:rsidRPr="002D47E3">
              <w:rPr>
                <w:rFonts w:hint="eastAsia"/>
                <w:szCs w:val="21"/>
              </w:rPr>
              <w:t>220V /1</w:t>
            </w:r>
            <w:r w:rsidRPr="002D47E3">
              <w:rPr>
                <w:rFonts w:hint="eastAsia"/>
                <w:szCs w:val="21"/>
              </w:rPr>
              <w:t>电源插座一个、废纸篓一个。</w:t>
            </w:r>
            <w:r w:rsidRPr="002D47E3">
              <w:rPr>
                <w:rFonts w:hint="eastAsia"/>
                <w:szCs w:val="21"/>
              </w:rPr>
              <w:t>)</w:t>
            </w:r>
          </w:p>
        </w:tc>
      </w:tr>
      <w:tr w:rsidR="00232211" w:rsidRPr="004235C1" w:rsidTr="00085300">
        <w:trPr>
          <w:trHeight w:val="640"/>
        </w:trPr>
        <w:tc>
          <w:tcPr>
            <w:tcW w:w="2654" w:type="dxa"/>
          </w:tcPr>
          <w:p w:rsidR="00232211" w:rsidRDefault="00232211" w:rsidP="00085300">
            <w:pPr>
              <w:ind w:firstLineChars="400" w:firstLine="800"/>
              <w:rPr>
                <w:szCs w:val="21"/>
              </w:rPr>
            </w:pPr>
            <w:r w:rsidRPr="004235C1">
              <w:rPr>
                <w:rFonts w:hint="eastAsia"/>
                <w:szCs w:val="21"/>
              </w:rPr>
              <w:t>光地</w:t>
            </w:r>
          </w:p>
          <w:p w:rsidR="00232211" w:rsidRPr="004235C1" w:rsidRDefault="00232211" w:rsidP="00085300">
            <w:pPr>
              <w:ind w:firstLineChars="100" w:firstLine="200"/>
              <w:rPr>
                <w:szCs w:val="21"/>
              </w:rPr>
            </w:pPr>
            <w:r w:rsidRPr="004235C1">
              <w:rPr>
                <w:rFonts w:hint="eastAsia"/>
                <w:szCs w:val="21"/>
              </w:rPr>
              <w:t>（</w:t>
            </w:r>
            <w:r w:rsidRPr="004235C1">
              <w:rPr>
                <w:rFonts w:hint="eastAsia"/>
                <w:szCs w:val="21"/>
              </w:rPr>
              <w:t>36</w:t>
            </w:r>
            <w:r w:rsidRPr="004235C1">
              <w:rPr>
                <w:rFonts w:hint="eastAsia"/>
                <w:szCs w:val="21"/>
              </w:rPr>
              <w:t>平米起售）</w:t>
            </w:r>
          </w:p>
        </w:tc>
        <w:tc>
          <w:tcPr>
            <w:tcW w:w="6419" w:type="dxa"/>
          </w:tcPr>
          <w:p w:rsidR="00232211" w:rsidRPr="002D47E3" w:rsidRDefault="00232211" w:rsidP="00085300">
            <w:pPr>
              <w:rPr>
                <w:szCs w:val="21"/>
              </w:rPr>
            </w:pPr>
            <w:r w:rsidRPr="002D47E3">
              <w:rPr>
                <w:rFonts w:hint="eastAsia"/>
                <w:szCs w:val="21"/>
              </w:rPr>
              <w:t>内资企业</w:t>
            </w:r>
            <w:r w:rsidRPr="002D47E3">
              <w:rPr>
                <w:rFonts w:hint="eastAsia"/>
                <w:szCs w:val="21"/>
              </w:rPr>
              <w:t>: 1200 ( RMB )/</w:t>
            </w:r>
            <w:r w:rsidRPr="002D47E3">
              <w:rPr>
                <w:rFonts w:hint="eastAsia"/>
                <w:szCs w:val="21"/>
              </w:rPr>
              <w:t>平方米</w:t>
            </w:r>
            <w:r w:rsidRPr="002D47E3">
              <w:rPr>
                <w:rFonts w:hint="eastAsia"/>
                <w:szCs w:val="21"/>
              </w:rPr>
              <w:t xml:space="preserve"> </w:t>
            </w:r>
          </w:p>
          <w:p w:rsidR="00232211" w:rsidRPr="002D47E3" w:rsidRDefault="00232211" w:rsidP="00085300">
            <w:pPr>
              <w:rPr>
                <w:szCs w:val="21"/>
              </w:rPr>
            </w:pPr>
            <w:r w:rsidRPr="002D47E3">
              <w:rPr>
                <w:rFonts w:hint="eastAsia"/>
                <w:szCs w:val="21"/>
              </w:rPr>
              <w:t>外资企业</w:t>
            </w:r>
            <w:r w:rsidRPr="002D47E3">
              <w:rPr>
                <w:rFonts w:hint="eastAsia"/>
                <w:szCs w:val="21"/>
              </w:rPr>
              <w:t>: 430 (USD)/</w:t>
            </w:r>
            <w:r w:rsidRPr="002D47E3">
              <w:rPr>
                <w:rFonts w:hint="eastAsia"/>
                <w:szCs w:val="21"/>
              </w:rPr>
              <w:t>平方米</w:t>
            </w:r>
          </w:p>
        </w:tc>
      </w:tr>
    </w:tbl>
    <w:p w:rsidR="00232211" w:rsidRPr="001176EB" w:rsidRDefault="00232211" w:rsidP="00232211">
      <w:pPr>
        <w:rPr>
          <w:b/>
          <w:sz w:val="24"/>
          <w:szCs w:val="24"/>
        </w:rPr>
      </w:pPr>
      <w:r w:rsidRPr="001176EB">
        <w:rPr>
          <w:rFonts w:hint="eastAsia"/>
          <w:szCs w:val="21"/>
        </w:rPr>
        <w:t>注：</w:t>
      </w:r>
      <w:r w:rsidRPr="001176EB">
        <w:rPr>
          <w:rFonts w:hint="eastAsia"/>
          <w:szCs w:val="21"/>
        </w:rPr>
        <w:t>1</w:t>
      </w:r>
      <w:r w:rsidRPr="001176EB">
        <w:rPr>
          <w:rFonts w:hint="eastAsia"/>
          <w:szCs w:val="21"/>
        </w:rPr>
        <w:t>、主办方有最终修改、调整展位图的权利。</w:t>
      </w:r>
    </w:p>
    <w:p w:rsidR="00232211" w:rsidRPr="001176EB" w:rsidRDefault="00232211" w:rsidP="00232211">
      <w:pPr>
        <w:rPr>
          <w:szCs w:val="21"/>
        </w:rPr>
      </w:pPr>
      <w:r w:rsidRPr="001176EB">
        <w:rPr>
          <w:rFonts w:hint="eastAsia"/>
          <w:szCs w:val="21"/>
        </w:rPr>
        <w:t xml:space="preserve"> </w:t>
      </w:r>
      <w:r w:rsidRPr="001176EB">
        <w:rPr>
          <w:szCs w:val="21"/>
        </w:rPr>
        <w:t xml:space="preserve">   2</w:t>
      </w:r>
      <w:r w:rsidRPr="001176EB">
        <w:rPr>
          <w:rFonts w:hint="eastAsia"/>
          <w:szCs w:val="21"/>
        </w:rPr>
        <w:t>、</w:t>
      </w:r>
      <w:r w:rsidRPr="001176EB">
        <w:rPr>
          <w:szCs w:val="21"/>
        </w:rPr>
        <w:t>此表仅为展位预定使用</w:t>
      </w:r>
      <w:r w:rsidRPr="001176EB">
        <w:rPr>
          <w:rFonts w:hint="eastAsia"/>
          <w:szCs w:val="21"/>
        </w:rPr>
        <w:t>，</w:t>
      </w:r>
      <w:r w:rsidRPr="001176EB">
        <w:rPr>
          <w:szCs w:val="21"/>
        </w:rPr>
        <w:t>非正式参展合同</w:t>
      </w:r>
      <w:r>
        <w:rPr>
          <w:rFonts w:hint="eastAsia"/>
          <w:szCs w:val="21"/>
        </w:rPr>
        <w:t>，</w:t>
      </w:r>
      <w:r w:rsidRPr="001176EB">
        <w:rPr>
          <w:szCs w:val="21"/>
        </w:rPr>
        <w:t>正式参展以</w:t>
      </w:r>
      <w:r w:rsidRPr="001176EB">
        <w:rPr>
          <w:rFonts w:hint="eastAsia"/>
          <w:szCs w:val="21"/>
        </w:rPr>
        <w:t>2</w:t>
      </w:r>
      <w:r w:rsidRPr="001176EB">
        <w:rPr>
          <w:szCs w:val="21"/>
        </w:rPr>
        <w:t>019</w:t>
      </w:r>
      <w:r w:rsidRPr="001176EB">
        <w:rPr>
          <w:szCs w:val="21"/>
        </w:rPr>
        <w:t>年展位确认合同为准</w:t>
      </w:r>
      <w:r w:rsidRPr="001176EB">
        <w:rPr>
          <w:rFonts w:hint="eastAsia"/>
          <w:szCs w:val="21"/>
        </w:rPr>
        <w:t>。</w:t>
      </w:r>
    </w:p>
    <w:p w:rsidR="00232211" w:rsidRPr="001176EB" w:rsidRDefault="00232211" w:rsidP="00232211">
      <w:pPr>
        <w:ind w:firstLineChars="200" w:firstLine="420"/>
        <w:rPr>
          <w:szCs w:val="21"/>
        </w:rPr>
      </w:pPr>
      <w:r w:rsidRPr="001176EB">
        <w:rPr>
          <w:szCs w:val="21"/>
        </w:rPr>
        <w:t>因</w:t>
      </w:r>
      <w:r w:rsidRPr="001176EB">
        <w:rPr>
          <w:rFonts w:hint="eastAsia"/>
          <w:szCs w:val="21"/>
        </w:rPr>
        <w:t>2</w:t>
      </w:r>
      <w:r w:rsidRPr="001176EB">
        <w:rPr>
          <w:szCs w:val="21"/>
        </w:rPr>
        <w:t>019</w:t>
      </w:r>
      <w:r w:rsidRPr="001176EB">
        <w:rPr>
          <w:szCs w:val="21"/>
        </w:rPr>
        <w:t>年与展馆所签面积有限</w:t>
      </w:r>
      <w:r w:rsidRPr="001176EB">
        <w:rPr>
          <w:rFonts w:hint="eastAsia"/>
          <w:szCs w:val="21"/>
        </w:rPr>
        <w:t>，</w:t>
      </w:r>
      <w:r w:rsidRPr="001176EB">
        <w:rPr>
          <w:szCs w:val="21"/>
        </w:rPr>
        <w:t>所以将按预定情况</w:t>
      </w:r>
      <w:r w:rsidRPr="001176EB">
        <w:rPr>
          <w:rFonts w:hint="eastAsia"/>
          <w:szCs w:val="21"/>
        </w:rPr>
        <w:t>，</w:t>
      </w:r>
      <w:r w:rsidRPr="001176EB">
        <w:rPr>
          <w:szCs w:val="21"/>
        </w:rPr>
        <w:t>综合考量</w:t>
      </w:r>
      <w:r w:rsidRPr="001176EB">
        <w:rPr>
          <w:rFonts w:hint="eastAsia"/>
          <w:szCs w:val="21"/>
        </w:rPr>
        <w:t>，</w:t>
      </w:r>
      <w:r w:rsidRPr="001176EB">
        <w:rPr>
          <w:szCs w:val="21"/>
        </w:rPr>
        <w:t>合理安排</w:t>
      </w:r>
      <w:r w:rsidRPr="001176EB">
        <w:rPr>
          <w:rFonts w:hint="eastAsia"/>
          <w:szCs w:val="21"/>
        </w:rPr>
        <w:t>，</w:t>
      </w:r>
      <w:r w:rsidRPr="001176EB">
        <w:rPr>
          <w:szCs w:val="21"/>
        </w:rPr>
        <w:t>请您及时将预定表回传</w:t>
      </w:r>
      <w:r w:rsidRPr="001176EB">
        <w:rPr>
          <w:rFonts w:hint="eastAsia"/>
          <w:szCs w:val="21"/>
        </w:rPr>
        <w:t>。</w:t>
      </w:r>
    </w:p>
    <w:p w:rsidR="00232211" w:rsidRDefault="00232211" w:rsidP="00232211">
      <w:pPr>
        <w:ind w:firstLineChars="1800" w:firstLine="3795"/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A9DEB17" wp14:editId="4750B649">
            <wp:simplePos x="0" y="0"/>
            <wp:positionH relativeFrom="margin">
              <wp:posOffset>491490</wp:posOffset>
            </wp:positionH>
            <wp:positionV relativeFrom="paragraph">
              <wp:posOffset>39370</wp:posOffset>
            </wp:positionV>
            <wp:extent cx="714375" cy="7048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for_gh_377ed3da571c_3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E6DDBB1" wp14:editId="579218F3">
            <wp:simplePos x="0" y="0"/>
            <wp:positionH relativeFrom="margin">
              <wp:posOffset>-371475</wp:posOffset>
            </wp:positionH>
            <wp:positionV relativeFrom="paragraph">
              <wp:posOffset>6985</wp:posOffset>
            </wp:positionV>
            <wp:extent cx="733425" cy="733425"/>
            <wp:effectExtent l="19050" t="0" r="9525" b="0"/>
            <wp:wrapSquare wrapText="bothSides"/>
            <wp:docPr id="5" name="图片 5" descr="C:\Users\周珏\AppData\Local\Temp\WeChat Files\726830549907627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周珏\AppData\Local\Temp\WeChat Files\7268305499076273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Cs w:val="21"/>
        </w:rPr>
        <w:t xml:space="preserve"> </w:t>
      </w:r>
    </w:p>
    <w:p w:rsidR="00232211" w:rsidRDefault="00232211" w:rsidP="00232211">
      <w:pPr>
        <w:ind w:firstLineChars="1200" w:firstLine="3373"/>
        <w:rPr>
          <w:b/>
          <w:szCs w:val="21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AD401AA" wp14:editId="52509300">
            <wp:simplePos x="0" y="0"/>
            <wp:positionH relativeFrom="rightMargin">
              <wp:posOffset>-540385</wp:posOffset>
            </wp:positionH>
            <wp:positionV relativeFrom="paragraph">
              <wp:posOffset>7620</wp:posOffset>
            </wp:positionV>
            <wp:extent cx="409575" cy="422910"/>
            <wp:effectExtent l="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罐头协会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中国罐头工业协会</w:t>
      </w:r>
    </w:p>
    <w:p w:rsidR="00C167B4" w:rsidRPr="00232211" w:rsidRDefault="00232211" w:rsidP="00232211">
      <w:pPr>
        <w:ind w:firstLineChars="1300" w:firstLine="2158"/>
        <w:rPr>
          <w:rFonts w:hint="eastAsia"/>
          <w:b/>
          <w:szCs w:val="21"/>
        </w:rPr>
      </w:pPr>
      <w:r w:rsidRPr="00DE2E72">
        <w:rPr>
          <w:spacing w:val="-22"/>
        </w:rPr>
        <w:t>China</w:t>
      </w:r>
      <w:r w:rsidRPr="00DE2E72">
        <w:rPr>
          <w:rStyle w:val="a6"/>
          <w:spacing w:val="-22"/>
        </w:rPr>
        <w:t xml:space="preserve">  </w:t>
      </w:r>
      <w:r w:rsidRPr="00DE2E72">
        <w:rPr>
          <w:spacing w:val="-22"/>
        </w:rPr>
        <w:t xml:space="preserve">Canned  Food  </w:t>
      </w:r>
      <w:r>
        <w:rPr>
          <w:rFonts w:hint="eastAsia"/>
          <w:spacing w:val="-22"/>
        </w:rPr>
        <w:t>I</w:t>
      </w:r>
      <w:r w:rsidRPr="00DE2E72">
        <w:rPr>
          <w:spacing w:val="-22"/>
        </w:rPr>
        <w:t>ndustry  Asso</w:t>
      </w:r>
      <w:r w:rsidRPr="00DE2E72">
        <w:rPr>
          <w:rFonts w:hint="eastAsia"/>
          <w:spacing w:val="-22"/>
        </w:rPr>
        <w:t>ci</w:t>
      </w:r>
      <w:r>
        <w:rPr>
          <w:spacing w:val="-22"/>
        </w:rPr>
        <w:t>atio</w:t>
      </w:r>
    </w:p>
    <w:sectPr w:rsidR="00C167B4" w:rsidRPr="00232211" w:rsidSect="00A139BF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11"/>
    <w:rsid w:val="00232211"/>
    <w:rsid w:val="00C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F8F88-7374-41C7-8EEC-B920E872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211"/>
    <w:rPr>
      <w:rFonts w:ascii="Courier New" w:eastAsia="宋体" w:hAnsi="Courier New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2211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No Spacing"/>
    <w:uiPriority w:val="1"/>
    <w:qFormat/>
    <w:rsid w:val="00232211"/>
    <w:pPr>
      <w:widowControl w:val="0"/>
      <w:jc w:val="both"/>
    </w:pPr>
  </w:style>
  <w:style w:type="character" w:styleId="a6">
    <w:name w:val="Subtle Emphasis"/>
    <w:basedOn w:val="a0"/>
    <w:uiPriority w:val="19"/>
    <w:qFormat/>
    <w:rsid w:val="002322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周珏</dc:creator>
  <cp:keywords/>
  <dc:description/>
  <cp:lastModifiedBy>周珏</cp:lastModifiedBy>
  <cp:revision>1</cp:revision>
  <dcterms:created xsi:type="dcterms:W3CDTF">2018-10-31T03:19:00Z</dcterms:created>
  <dcterms:modified xsi:type="dcterms:W3CDTF">2018-10-31T03:20:00Z</dcterms:modified>
</cp:coreProperties>
</file>